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F65" w14:textId="77777777" w:rsidR="00E81114" w:rsidRPr="00FD65E6" w:rsidRDefault="00CA0F2B" w:rsidP="00E811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КАЛЕНДАРНО-ТЕМАТИЧНЕ ПЛАНУВАННЯ. </w:t>
      </w:r>
    </w:p>
    <w:p w14:paraId="4A685D55" w14:textId="0D5F689B" w:rsidR="00CA0F2B" w:rsidRPr="00FD65E6" w:rsidRDefault="00CA0F2B" w:rsidP="00BF38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БІОЛОГІЯ. </w:t>
      </w:r>
      <w:r w:rsidR="007C05DE">
        <w:rPr>
          <w:rFonts w:ascii="Times New Roman" w:hAnsi="Times New Roman"/>
          <w:b/>
          <w:sz w:val="28"/>
          <w:szCs w:val="28"/>
        </w:rPr>
        <w:t>10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 </w:t>
      </w:r>
      <w:r w:rsidR="00413CB0" w:rsidRPr="00FD65E6">
        <w:rPr>
          <w:rFonts w:ascii="Times New Roman" w:hAnsi="Times New Roman"/>
          <w:b/>
          <w:sz w:val="28"/>
          <w:szCs w:val="28"/>
        </w:rPr>
        <w:t>КЛАС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. </w:t>
      </w:r>
      <w:r w:rsidR="006C6042" w:rsidRPr="00FD65E6">
        <w:rPr>
          <w:rFonts w:ascii="Times New Roman" w:hAnsi="Times New Roman"/>
          <w:b/>
          <w:sz w:val="28"/>
          <w:szCs w:val="28"/>
        </w:rPr>
        <w:t xml:space="preserve"> 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2</w:t>
      </w:r>
      <w:r w:rsidR="006C6042" w:rsidRPr="00FD65E6">
        <w:rPr>
          <w:rFonts w:ascii="Times New Roman" w:hAnsi="Times New Roman"/>
          <w:b/>
          <w:sz w:val="28"/>
          <w:szCs w:val="28"/>
        </w:rPr>
        <w:t>-20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98"/>
        <w:gridCol w:w="1374"/>
        <w:gridCol w:w="6095"/>
        <w:gridCol w:w="2404"/>
      </w:tblGrid>
      <w:tr w:rsidR="002577A5" w:rsidRPr="002577A5" w14:paraId="7D52497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BE760CB" w14:textId="77777777" w:rsidR="00CA0F2B" w:rsidRPr="002577A5" w:rsidRDefault="00CA0F2B" w:rsidP="003E1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74" w:type="dxa"/>
            <w:vAlign w:val="center"/>
          </w:tcPr>
          <w:p w14:paraId="16790EA9" w14:textId="77777777" w:rsidR="00CA0F2B" w:rsidRPr="002577A5" w:rsidRDefault="00BC38ED" w:rsidP="003E1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vAlign w:val="center"/>
          </w:tcPr>
          <w:p w14:paraId="3D3424BD" w14:textId="77777777" w:rsidR="00CA0F2B" w:rsidRPr="002577A5" w:rsidRDefault="00BC38ED" w:rsidP="003E1D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2404" w:type="dxa"/>
            <w:vAlign w:val="center"/>
          </w:tcPr>
          <w:p w14:paraId="14723B1B" w14:textId="1849E433" w:rsidR="00CA0F2B" w:rsidRPr="002577A5" w:rsidRDefault="00D06D5E" w:rsidP="003E1D4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577A5" w:rsidRPr="002577A5" w14:paraId="3C54C480" w14:textId="77777777" w:rsidTr="003E1D48">
        <w:trPr>
          <w:trHeight w:val="567"/>
        </w:trPr>
        <w:tc>
          <w:tcPr>
            <w:tcW w:w="0" w:type="auto"/>
            <w:gridSpan w:val="4"/>
            <w:vAlign w:val="center"/>
          </w:tcPr>
          <w:p w14:paraId="3AD5EF94" w14:textId="37AD702C" w:rsidR="00077A25" w:rsidRPr="002577A5" w:rsidRDefault="006A2DC6" w:rsidP="003E1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ВСТУП</w:t>
            </w:r>
          </w:p>
        </w:tc>
      </w:tr>
      <w:tr w:rsidR="003E1D48" w:rsidRPr="002577A5" w14:paraId="4357E3D1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B034422" w14:textId="1FBE5E29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vAlign w:val="center"/>
          </w:tcPr>
          <w:p w14:paraId="675999D3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16F664" w14:textId="16175330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Біологія та екологія як науки</w:t>
            </w:r>
          </w:p>
        </w:tc>
        <w:tc>
          <w:tcPr>
            <w:tcW w:w="2404" w:type="dxa"/>
            <w:vAlign w:val="center"/>
          </w:tcPr>
          <w:p w14:paraId="0AF7111B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49AB60C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AE52845" w14:textId="541DB789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  <w:vAlign w:val="center"/>
          </w:tcPr>
          <w:p w14:paraId="0446A667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6A6DE6" w14:textId="7044AFC0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Фундаментальні властивості живого</w:t>
            </w:r>
          </w:p>
        </w:tc>
        <w:tc>
          <w:tcPr>
            <w:tcW w:w="2404" w:type="dxa"/>
            <w:vAlign w:val="center"/>
          </w:tcPr>
          <w:p w14:paraId="7F06D808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CB2CF3A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A930D47" w14:textId="0B50CDA0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  <w:vAlign w:val="center"/>
          </w:tcPr>
          <w:p w14:paraId="76715D4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14F3DD" w14:textId="17DF046C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Стратегія сталого розвитку природи і суспільства</w:t>
            </w:r>
          </w:p>
        </w:tc>
        <w:tc>
          <w:tcPr>
            <w:tcW w:w="2404" w:type="dxa"/>
            <w:vAlign w:val="center"/>
          </w:tcPr>
          <w:p w14:paraId="1CDC5B9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FFE6456" w14:textId="77777777" w:rsidTr="003E1D48">
        <w:trPr>
          <w:trHeight w:val="567"/>
        </w:trPr>
        <w:tc>
          <w:tcPr>
            <w:tcW w:w="0" w:type="auto"/>
            <w:gridSpan w:val="4"/>
            <w:vAlign w:val="center"/>
          </w:tcPr>
          <w:p w14:paraId="41BD2342" w14:textId="79032080" w:rsidR="003E1D48" w:rsidRPr="003E1D48" w:rsidRDefault="003E1D48" w:rsidP="003E1D48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БІОРІЗНОМАНІТТЯ</w:t>
            </w:r>
          </w:p>
        </w:tc>
      </w:tr>
      <w:tr w:rsidR="003E1D48" w:rsidRPr="002577A5" w14:paraId="492899EC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DCBACCF" w14:textId="2A70A63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  <w:vAlign w:val="center"/>
          </w:tcPr>
          <w:p w14:paraId="29B1398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3CE849A" w14:textId="0802D8D2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Систематика – наука про різноманітність організмів</w:t>
            </w:r>
          </w:p>
        </w:tc>
        <w:tc>
          <w:tcPr>
            <w:tcW w:w="2404" w:type="dxa"/>
            <w:vAlign w:val="center"/>
          </w:tcPr>
          <w:p w14:paraId="74C1C828" w14:textId="4F26FAB3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AB64561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249DFC3" w14:textId="1DCF321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  <w:vAlign w:val="center"/>
          </w:tcPr>
          <w:p w14:paraId="571A1AA0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F7C3D59" w14:textId="61B96E9C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Біорізноманіття нашої планети як наслідок еволюції</w:t>
            </w:r>
          </w:p>
        </w:tc>
        <w:tc>
          <w:tcPr>
            <w:tcW w:w="2404" w:type="dxa"/>
            <w:vAlign w:val="center"/>
          </w:tcPr>
          <w:p w14:paraId="7C4A5545" w14:textId="256C871C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6420597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0F881BF" w14:textId="46ACC5F0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4" w:type="dxa"/>
            <w:vAlign w:val="center"/>
          </w:tcPr>
          <w:p w14:paraId="5896399A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2CB226" w14:textId="21D54C89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Віруси та їхня біологічна роль</w:t>
            </w:r>
          </w:p>
        </w:tc>
        <w:tc>
          <w:tcPr>
            <w:tcW w:w="2404" w:type="dxa"/>
            <w:vAlign w:val="center"/>
          </w:tcPr>
          <w:p w14:paraId="4BBB1BA5" w14:textId="4F880E18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D38DF21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C57B723" w14:textId="639B9DF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4" w:type="dxa"/>
            <w:vAlign w:val="center"/>
          </w:tcPr>
          <w:p w14:paraId="7C19A48F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ECB030C" w14:textId="0EE5F2E6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Пріони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віроїди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>, їхня біологічна роль</w:t>
            </w:r>
          </w:p>
        </w:tc>
        <w:tc>
          <w:tcPr>
            <w:tcW w:w="2404" w:type="dxa"/>
            <w:vAlign w:val="center"/>
          </w:tcPr>
          <w:p w14:paraId="4D40E25D" w14:textId="31918F2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446BD2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2D3D0DC" w14:textId="760CDB27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4" w:type="dxa"/>
            <w:vAlign w:val="center"/>
          </w:tcPr>
          <w:p w14:paraId="63004A62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D326FDD" w14:textId="26A40DD7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Прокаріоти – найдавніші організми на планеті</w:t>
            </w:r>
          </w:p>
        </w:tc>
        <w:tc>
          <w:tcPr>
            <w:tcW w:w="2404" w:type="dxa"/>
            <w:vAlign w:val="center"/>
          </w:tcPr>
          <w:p w14:paraId="32FA3818" w14:textId="382D9C3E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57DEAC6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02B0550" w14:textId="0C2675D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4" w:type="dxa"/>
            <w:vAlign w:val="center"/>
          </w:tcPr>
          <w:p w14:paraId="5D7784E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D32B6FC" w14:textId="1971CEAE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Різноманітність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прокаріотичних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організмів</w:t>
            </w:r>
          </w:p>
        </w:tc>
        <w:tc>
          <w:tcPr>
            <w:tcW w:w="2404" w:type="dxa"/>
            <w:vAlign w:val="center"/>
          </w:tcPr>
          <w:p w14:paraId="2DA2C14F" w14:textId="48CFBE88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2AD7330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EFA6AC4" w14:textId="2BEFE09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vAlign w:val="center"/>
          </w:tcPr>
          <w:p w14:paraId="17DEE621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D2F3C74" w14:textId="40C9D15E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Сучасні погляди на систему еукаріотичних організмів</w:t>
            </w:r>
          </w:p>
        </w:tc>
        <w:tc>
          <w:tcPr>
            <w:tcW w:w="2404" w:type="dxa"/>
            <w:vAlign w:val="center"/>
          </w:tcPr>
          <w:p w14:paraId="782F1E61" w14:textId="64CD303C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BB4A550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7CD47F8" w14:textId="638C97D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74" w:type="dxa"/>
            <w:vAlign w:val="center"/>
          </w:tcPr>
          <w:p w14:paraId="494EE928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3538B3B" w14:textId="50B4B5FB" w:rsidR="003E1D48" w:rsidRPr="003E1D48" w:rsidRDefault="003E1D48" w:rsidP="003E1D4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Одноклітинні еукаріоти, їхня біологічна роль, значення в житті людини</w:t>
            </w:r>
          </w:p>
        </w:tc>
        <w:tc>
          <w:tcPr>
            <w:tcW w:w="2404" w:type="dxa"/>
            <w:vAlign w:val="center"/>
          </w:tcPr>
          <w:p w14:paraId="67113F42" w14:textId="2EC05CEB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46AA498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AE51B7B" w14:textId="418A2F8A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74" w:type="dxa"/>
            <w:vAlign w:val="center"/>
          </w:tcPr>
          <w:p w14:paraId="425C4228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862D7C3" w14:textId="7C682AF2" w:rsidR="003E1D48" w:rsidRPr="003E1D48" w:rsidRDefault="003E1D48" w:rsidP="003E1D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Біорізноманіття рослин, їхня біологічна роль, значення в житті людини</w:t>
            </w:r>
          </w:p>
        </w:tc>
        <w:tc>
          <w:tcPr>
            <w:tcW w:w="2404" w:type="dxa"/>
            <w:vAlign w:val="center"/>
          </w:tcPr>
          <w:p w14:paraId="32FC4EE0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74552E8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7F80F53" w14:textId="3330E8C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  <w:vAlign w:val="center"/>
          </w:tcPr>
          <w:p w14:paraId="3270D113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D118B4A" w14:textId="5D1D91F9" w:rsidR="003E1D48" w:rsidRPr="003E1D48" w:rsidRDefault="003E1D48" w:rsidP="003E1D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Біорізноманіття тварин, їхня біологічна роль, значення в житті людини</w:t>
            </w:r>
          </w:p>
        </w:tc>
        <w:tc>
          <w:tcPr>
            <w:tcW w:w="2404" w:type="dxa"/>
            <w:vAlign w:val="center"/>
          </w:tcPr>
          <w:p w14:paraId="15195101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50C66EA7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7CC8BAC" w14:textId="1118AA8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74" w:type="dxa"/>
            <w:vAlign w:val="center"/>
          </w:tcPr>
          <w:p w14:paraId="0D17307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B72430" w14:textId="77777777" w:rsidR="00956686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Біорізноманіття грибів. </w:t>
            </w:r>
          </w:p>
          <w:p w14:paraId="4DABC735" w14:textId="64682DEF" w:rsidR="003E1D48" w:rsidRPr="003E1D48" w:rsidRDefault="003E1D48" w:rsidP="003E1D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Лабораторна робота.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Визначення таксономічного положення виду в системі органічного світу</w:t>
            </w:r>
          </w:p>
        </w:tc>
        <w:tc>
          <w:tcPr>
            <w:tcW w:w="2404" w:type="dxa"/>
            <w:vAlign w:val="center"/>
          </w:tcPr>
          <w:p w14:paraId="52062501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28E4776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032CD82" w14:textId="74DC670B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74" w:type="dxa"/>
            <w:vAlign w:val="center"/>
          </w:tcPr>
          <w:p w14:paraId="2802C154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BF89D6" w14:textId="4FAF2BE6" w:rsidR="003E1D48" w:rsidRPr="003E1D48" w:rsidRDefault="003E1D48" w:rsidP="003E1D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>Самоконтроль та контроль рівня навчальних досягнень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>з теми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Вступ. Біорізноманіття»</w:t>
            </w:r>
          </w:p>
        </w:tc>
        <w:tc>
          <w:tcPr>
            <w:tcW w:w="2404" w:type="dxa"/>
            <w:vAlign w:val="center"/>
          </w:tcPr>
          <w:p w14:paraId="2B1793CF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939C92E" w14:textId="77777777" w:rsidTr="003E1D48">
        <w:trPr>
          <w:trHeight w:val="567"/>
        </w:trPr>
        <w:tc>
          <w:tcPr>
            <w:tcW w:w="0" w:type="auto"/>
            <w:gridSpan w:val="4"/>
            <w:vAlign w:val="center"/>
          </w:tcPr>
          <w:p w14:paraId="3298C13B" w14:textId="4EC042A7" w:rsidR="003E1D48" w:rsidRPr="003E1D48" w:rsidRDefault="003E1D48" w:rsidP="003E1D48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ОБМІН РЕЧОВИН І ПЕРЕТВОРЕННЯ ЕНЕРГІЇ</w:t>
            </w:r>
          </w:p>
        </w:tc>
      </w:tr>
      <w:tr w:rsidR="003E1D48" w:rsidRPr="002577A5" w14:paraId="6AEC0293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8E7ADE6" w14:textId="6D539301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74" w:type="dxa"/>
            <w:vAlign w:val="center"/>
          </w:tcPr>
          <w:p w14:paraId="5B070F45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38AAAC1" w14:textId="14DEBD09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Обмін речовин та енергії – основа функціонування біологічних систем</w:t>
            </w:r>
          </w:p>
        </w:tc>
        <w:tc>
          <w:tcPr>
            <w:tcW w:w="2404" w:type="dxa"/>
            <w:vAlign w:val="center"/>
          </w:tcPr>
          <w:p w14:paraId="39C58E2C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37A013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B2BC460" w14:textId="5E8AFA22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74" w:type="dxa"/>
            <w:vAlign w:val="center"/>
          </w:tcPr>
          <w:p w14:paraId="59198432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149300" w14:textId="7A521C1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Особливості обміну речовин та перетворення енергії в автотрофних та гетеротрофних організмів</w:t>
            </w:r>
          </w:p>
        </w:tc>
        <w:tc>
          <w:tcPr>
            <w:tcW w:w="2404" w:type="dxa"/>
            <w:vAlign w:val="center"/>
          </w:tcPr>
          <w:p w14:paraId="365845C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178E7A3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A8E7D78" w14:textId="69C2D48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74" w:type="dxa"/>
            <w:vAlign w:val="center"/>
          </w:tcPr>
          <w:p w14:paraId="37702542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522573" w14:textId="3E12A049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Вуглеводи та ліпіди, їхня біологічна роль</w:t>
            </w:r>
          </w:p>
        </w:tc>
        <w:tc>
          <w:tcPr>
            <w:tcW w:w="2404" w:type="dxa"/>
            <w:vAlign w:val="center"/>
          </w:tcPr>
          <w:p w14:paraId="3E7389C4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F45645E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65B4456" w14:textId="47254A3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74" w:type="dxa"/>
            <w:vAlign w:val="center"/>
          </w:tcPr>
          <w:p w14:paraId="36597547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0F4FD10" w14:textId="6B9BD766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Білки та їхня біологічна роль</w:t>
            </w:r>
          </w:p>
        </w:tc>
        <w:tc>
          <w:tcPr>
            <w:tcW w:w="2404" w:type="dxa"/>
            <w:vAlign w:val="center"/>
          </w:tcPr>
          <w:p w14:paraId="719D013D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353DF4F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4283082" w14:textId="6CCCA8E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74" w:type="dxa"/>
            <w:vAlign w:val="center"/>
          </w:tcPr>
          <w:p w14:paraId="64D9B434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E32BF3" w14:textId="54A35DD0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Ферменти та їхня біологічна роль</w:t>
            </w:r>
          </w:p>
        </w:tc>
        <w:tc>
          <w:tcPr>
            <w:tcW w:w="2404" w:type="dxa"/>
            <w:vAlign w:val="center"/>
          </w:tcPr>
          <w:p w14:paraId="3C19C2D3" w14:textId="195C785A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189139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3AABE8F" w14:textId="11225D3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74" w:type="dxa"/>
            <w:vAlign w:val="center"/>
          </w:tcPr>
          <w:p w14:paraId="485D13C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897C5B" w14:textId="3978D26A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Нуклеїнові кислоти, їхня біологічна роль. АТФ</w:t>
            </w:r>
          </w:p>
          <w:p w14:paraId="35CD3427" w14:textId="6B2CEC45" w:rsidR="003E1D48" w:rsidRPr="003E1D48" w:rsidRDefault="003E1D48" w:rsidP="003E1D4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Вітаміни, їхня роль в обміні речовин</w:t>
            </w:r>
          </w:p>
        </w:tc>
        <w:tc>
          <w:tcPr>
            <w:tcW w:w="2404" w:type="dxa"/>
            <w:vAlign w:val="center"/>
          </w:tcPr>
          <w:p w14:paraId="1C569B1B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8ED143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EF5D567" w14:textId="12DEB04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74" w:type="dxa"/>
            <w:vAlign w:val="center"/>
          </w:tcPr>
          <w:p w14:paraId="6808C621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3A5C79D" w14:textId="1A52D4D9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Структури клітини та метаболізм</w:t>
            </w:r>
          </w:p>
        </w:tc>
        <w:tc>
          <w:tcPr>
            <w:tcW w:w="2404" w:type="dxa"/>
            <w:vAlign w:val="center"/>
          </w:tcPr>
          <w:p w14:paraId="79E7B3E3" w14:textId="5E4AC9E2" w:rsidR="003E1D48" w:rsidRPr="002577A5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D48" w:rsidRPr="002577A5" w14:paraId="12C5F92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A2D2220" w14:textId="5B3DEB06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74" w:type="dxa"/>
            <w:vAlign w:val="center"/>
          </w:tcPr>
          <w:p w14:paraId="4082FC8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1F2EF1" w14:textId="76BC4BF7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Енергетичне забезпечення процесів метаболізму</w:t>
            </w:r>
          </w:p>
        </w:tc>
        <w:tc>
          <w:tcPr>
            <w:tcW w:w="2404" w:type="dxa"/>
            <w:vAlign w:val="center"/>
          </w:tcPr>
          <w:p w14:paraId="5358DA92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7CE13B4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FF4B033" w14:textId="6200CAE4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74" w:type="dxa"/>
            <w:vAlign w:val="center"/>
          </w:tcPr>
          <w:p w14:paraId="79187C9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E331E7" w14:textId="06A79C8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Раціональне харчування – основа нормального обміну речовин</w:t>
            </w:r>
          </w:p>
        </w:tc>
        <w:tc>
          <w:tcPr>
            <w:tcW w:w="2404" w:type="dxa"/>
            <w:vAlign w:val="center"/>
          </w:tcPr>
          <w:p w14:paraId="1BFE59F7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08158DF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7D691FF" w14:textId="71ECC260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  <w:vAlign w:val="center"/>
          </w:tcPr>
          <w:p w14:paraId="4DABA08E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9B9DF" w14:textId="7FC7C61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Практична робота.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Складання схем обміну вуглеводів, ліпідів і білків в організмі людини</w:t>
            </w:r>
          </w:p>
        </w:tc>
        <w:tc>
          <w:tcPr>
            <w:tcW w:w="2404" w:type="dxa"/>
            <w:vAlign w:val="center"/>
          </w:tcPr>
          <w:p w14:paraId="710C50B6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C411DA4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D3B1523" w14:textId="0AC5DE11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74" w:type="dxa"/>
            <w:vAlign w:val="center"/>
          </w:tcPr>
          <w:p w14:paraId="5EA6CD6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D4A5C7A" w14:textId="627884BD" w:rsidR="003E1D48" w:rsidRPr="003E1D48" w:rsidRDefault="003E1D48" w:rsidP="003E1D4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Надходження в організм хімічних елементів і якість питної води: вплив на здоров’я людини</w:t>
            </w:r>
          </w:p>
        </w:tc>
        <w:tc>
          <w:tcPr>
            <w:tcW w:w="2404" w:type="dxa"/>
            <w:vAlign w:val="center"/>
          </w:tcPr>
          <w:p w14:paraId="48CA8445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17ADF23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63CFB9D" w14:textId="5F11D93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74" w:type="dxa"/>
            <w:vAlign w:val="center"/>
          </w:tcPr>
          <w:p w14:paraId="0C8D73D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9A2466B" w14:textId="672C5BBA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Негативний вплив на метаболізм токсичних речовин. Знешкодження токсичних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сполук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в організмі людини</w:t>
            </w:r>
          </w:p>
        </w:tc>
        <w:tc>
          <w:tcPr>
            <w:tcW w:w="2404" w:type="dxa"/>
            <w:vAlign w:val="center"/>
          </w:tcPr>
          <w:p w14:paraId="517430A4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5B26B509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A97DB4E" w14:textId="3B69B65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74" w:type="dxa"/>
            <w:vAlign w:val="center"/>
          </w:tcPr>
          <w:p w14:paraId="5EC53DF7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FE70585" w14:textId="2BC7DE5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Нейрогуморальна регуляція процесів метаболізму організму людини</w:t>
            </w:r>
          </w:p>
        </w:tc>
        <w:tc>
          <w:tcPr>
            <w:tcW w:w="2404" w:type="dxa"/>
            <w:vAlign w:val="center"/>
          </w:tcPr>
          <w:p w14:paraId="6CCBA285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6069EC1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8C389E8" w14:textId="7F4E9E4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374" w:type="dxa"/>
            <w:vAlign w:val="center"/>
          </w:tcPr>
          <w:p w14:paraId="208E54A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F52A6E6" w14:textId="2DAA6FE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рівня навчальних досягнень з теми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«Обмін речовин та перетворення енергії»</w:t>
            </w:r>
          </w:p>
        </w:tc>
        <w:tc>
          <w:tcPr>
            <w:tcW w:w="2404" w:type="dxa"/>
            <w:vAlign w:val="center"/>
          </w:tcPr>
          <w:p w14:paraId="70D96E50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5BA2C3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DF681FC" w14:textId="7975F1DB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74" w:type="dxa"/>
            <w:vAlign w:val="center"/>
          </w:tcPr>
          <w:p w14:paraId="34E57C1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30E3DDD" w14:textId="77777777" w:rsidR="00956686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Узагальнення. Обмін речовин та перетворення енергії – одна з основних ознак живого. </w:t>
            </w:r>
          </w:p>
          <w:p w14:paraId="62D716A9" w14:textId="1DD36D21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>Контроль навчальних досягнень учнів</w:t>
            </w:r>
          </w:p>
        </w:tc>
        <w:tc>
          <w:tcPr>
            <w:tcW w:w="2404" w:type="dxa"/>
            <w:vAlign w:val="center"/>
          </w:tcPr>
          <w:p w14:paraId="708D3F16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D38CA24" w14:textId="77777777" w:rsidTr="003E1D48">
        <w:trPr>
          <w:trHeight w:val="567"/>
        </w:trPr>
        <w:tc>
          <w:tcPr>
            <w:tcW w:w="0" w:type="auto"/>
            <w:gridSpan w:val="4"/>
            <w:vAlign w:val="center"/>
          </w:tcPr>
          <w:p w14:paraId="740C0C17" w14:textId="1993AD21" w:rsidR="003E1D48" w:rsidRPr="003E1D48" w:rsidRDefault="003E1D48" w:rsidP="003E1D48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СПАДКОВІСТЬ І МІНЛИВІСТЬ</w:t>
            </w:r>
          </w:p>
        </w:tc>
      </w:tr>
      <w:tr w:rsidR="003E1D48" w:rsidRPr="002577A5" w14:paraId="04B61B1A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6AF7D40" w14:textId="65D9309B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374" w:type="dxa"/>
            <w:vAlign w:val="center"/>
          </w:tcPr>
          <w:p w14:paraId="2564E69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1ED7AC" w14:textId="30BB3958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Генетика як наука</w:t>
            </w:r>
          </w:p>
        </w:tc>
        <w:tc>
          <w:tcPr>
            <w:tcW w:w="2404" w:type="dxa"/>
            <w:vAlign w:val="center"/>
          </w:tcPr>
          <w:p w14:paraId="5744C7E9" w14:textId="706451A9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6F2BA34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93A65AC" w14:textId="42EF3C17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74" w:type="dxa"/>
            <w:vAlign w:val="center"/>
          </w:tcPr>
          <w:p w14:paraId="305B5E4A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143D21" w14:textId="6FC7AA9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Зберігання генетичної інформації в клітинах</w:t>
            </w:r>
          </w:p>
        </w:tc>
        <w:tc>
          <w:tcPr>
            <w:tcW w:w="2404" w:type="dxa"/>
            <w:vAlign w:val="center"/>
          </w:tcPr>
          <w:p w14:paraId="4579DD4D" w14:textId="539DB6EE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631BC8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82469A8" w14:textId="5AB537A3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4" w:type="dxa"/>
            <w:vAlign w:val="center"/>
          </w:tcPr>
          <w:p w14:paraId="27F6442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C028669" w14:textId="59E90DAB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Передавання генетичної інформації з покоління в покоління</w:t>
            </w:r>
          </w:p>
        </w:tc>
        <w:tc>
          <w:tcPr>
            <w:tcW w:w="2404" w:type="dxa"/>
            <w:vAlign w:val="center"/>
          </w:tcPr>
          <w:p w14:paraId="27EB3A8B" w14:textId="647FB016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28068C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D19DB83" w14:textId="13A0164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74" w:type="dxa"/>
            <w:vAlign w:val="center"/>
          </w:tcPr>
          <w:p w14:paraId="2406F5FA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A0718" w14:textId="5CBE41A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Реалізація спадкової інформації: транскрипція та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процесинг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РНК</w:t>
            </w:r>
          </w:p>
        </w:tc>
        <w:tc>
          <w:tcPr>
            <w:tcW w:w="2404" w:type="dxa"/>
            <w:vAlign w:val="center"/>
          </w:tcPr>
          <w:p w14:paraId="46BED865" w14:textId="11931DDA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57FB115A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3400B62" w14:textId="0809A4A0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74" w:type="dxa"/>
            <w:vAlign w:val="center"/>
          </w:tcPr>
          <w:p w14:paraId="3B0182D2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404926C" w14:textId="09E93FB2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Реалізація спадкової інформації: синтез білків і формування ознак</w:t>
            </w:r>
          </w:p>
        </w:tc>
        <w:tc>
          <w:tcPr>
            <w:tcW w:w="2404" w:type="dxa"/>
            <w:vAlign w:val="center"/>
          </w:tcPr>
          <w:p w14:paraId="7994AE99" w14:textId="53ECF036" w:rsidR="003E1D48" w:rsidRPr="002577A5" w:rsidRDefault="003E1D48" w:rsidP="003E1D4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1D48" w:rsidRPr="002577A5" w14:paraId="0F211E6C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5D58794" w14:textId="438542E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74" w:type="dxa"/>
            <w:vAlign w:val="center"/>
          </w:tcPr>
          <w:p w14:paraId="7BBF2974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FA64E89" w14:textId="543D4097" w:rsidR="003E1D48" w:rsidRPr="003E1D48" w:rsidRDefault="003E1D48" w:rsidP="003E1D4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Гібридологічний метод. Закономірності, відкриті Менделем</w:t>
            </w:r>
          </w:p>
        </w:tc>
        <w:tc>
          <w:tcPr>
            <w:tcW w:w="2404" w:type="dxa"/>
            <w:vAlign w:val="center"/>
          </w:tcPr>
          <w:p w14:paraId="5A1FC04D" w14:textId="43C8346A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50627C70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498BD8D" w14:textId="4BD90B07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374" w:type="dxa"/>
            <w:vAlign w:val="center"/>
          </w:tcPr>
          <w:p w14:paraId="72AC730E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48EA8F1" w14:textId="51657B64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Аналізуюче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схрещування.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Менделівські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ознаки людини</w:t>
            </w:r>
          </w:p>
        </w:tc>
        <w:tc>
          <w:tcPr>
            <w:tcW w:w="2404" w:type="dxa"/>
            <w:vAlign w:val="center"/>
          </w:tcPr>
          <w:p w14:paraId="7FF40B4D" w14:textId="728F9674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8891C3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D4CAB14" w14:textId="1BAC2AC1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74" w:type="dxa"/>
            <w:vAlign w:val="center"/>
          </w:tcPr>
          <w:p w14:paraId="314C08AA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94B2E8" w14:textId="529AE90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Неменделівське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успадкування ознак. Взаємодія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алельних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генів</w:t>
            </w:r>
          </w:p>
        </w:tc>
        <w:tc>
          <w:tcPr>
            <w:tcW w:w="2404" w:type="dxa"/>
            <w:vAlign w:val="center"/>
          </w:tcPr>
          <w:p w14:paraId="41E6A65D" w14:textId="098BD914" w:rsidR="003E1D48" w:rsidRPr="002577A5" w:rsidRDefault="003E1D48" w:rsidP="003E1D4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1D48" w:rsidRPr="002577A5" w14:paraId="797671E1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3987082" w14:textId="417C45B0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374" w:type="dxa"/>
            <w:vAlign w:val="center"/>
          </w:tcPr>
          <w:p w14:paraId="3A212CA1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B9EAA4" w14:textId="6FA2C31E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Неменделівське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успадкування ознак. Взаємодія 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неалельних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 генів</w:t>
            </w:r>
          </w:p>
        </w:tc>
        <w:tc>
          <w:tcPr>
            <w:tcW w:w="2404" w:type="dxa"/>
            <w:vAlign w:val="center"/>
          </w:tcPr>
          <w:p w14:paraId="686B5A5C" w14:textId="77777777" w:rsidR="003E1D48" w:rsidRPr="002577A5" w:rsidRDefault="003E1D48" w:rsidP="003E1D4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1D48" w:rsidRPr="002577A5" w14:paraId="00ABFC7E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FBD0241" w14:textId="54E00E06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74" w:type="dxa"/>
            <w:vAlign w:val="center"/>
          </w:tcPr>
          <w:p w14:paraId="310C318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BD517E8" w14:textId="3D3B9235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Зчеплене успадкування ознак</w:t>
            </w:r>
          </w:p>
        </w:tc>
        <w:tc>
          <w:tcPr>
            <w:tcW w:w="2404" w:type="dxa"/>
            <w:vAlign w:val="center"/>
          </w:tcPr>
          <w:p w14:paraId="7902EF87" w14:textId="77777777" w:rsidR="003E1D48" w:rsidRPr="002577A5" w:rsidRDefault="003E1D48" w:rsidP="003E1D4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1D48" w:rsidRPr="002577A5" w14:paraId="649DBDD4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E7A204B" w14:textId="198DD94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374" w:type="dxa"/>
            <w:vAlign w:val="center"/>
          </w:tcPr>
          <w:p w14:paraId="6E35B1D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5596CD" w14:textId="3164BDCB" w:rsidR="003E1D48" w:rsidRPr="0075331D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Закономірності зчепленого зі статтю успадкування</w:t>
            </w:r>
          </w:p>
        </w:tc>
        <w:tc>
          <w:tcPr>
            <w:tcW w:w="2404" w:type="dxa"/>
            <w:vAlign w:val="center"/>
          </w:tcPr>
          <w:p w14:paraId="7C8710D5" w14:textId="67EEC7AB" w:rsidR="003E1D48" w:rsidRPr="0075331D" w:rsidRDefault="003E1D48" w:rsidP="003E1D48"/>
        </w:tc>
      </w:tr>
      <w:tr w:rsidR="003E1D48" w:rsidRPr="002577A5" w14:paraId="3006B8A9" w14:textId="77777777" w:rsidTr="002A05F2">
        <w:trPr>
          <w:trHeight w:val="567"/>
        </w:trPr>
        <w:tc>
          <w:tcPr>
            <w:tcW w:w="0" w:type="auto"/>
            <w:vAlign w:val="center"/>
          </w:tcPr>
          <w:p w14:paraId="12885100" w14:textId="33D0529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374" w:type="dxa"/>
            <w:vAlign w:val="center"/>
          </w:tcPr>
          <w:p w14:paraId="12981E75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0D51D7B" w14:textId="00D1D39D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Цитоплазматична спадковість</w:t>
            </w:r>
          </w:p>
        </w:tc>
        <w:tc>
          <w:tcPr>
            <w:tcW w:w="2404" w:type="dxa"/>
            <w:vAlign w:val="center"/>
          </w:tcPr>
          <w:p w14:paraId="3AD8F39E" w14:textId="2FB8C6C9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AA5A716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9DBB065" w14:textId="04A6F53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374" w:type="dxa"/>
            <w:vAlign w:val="center"/>
          </w:tcPr>
          <w:p w14:paraId="3C0AEF3A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086B04" w14:textId="0CAFF0BA" w:rsidR="003E1D48" w:rsidRPr="003E1D48" w:rsidRDefault="003E1D48" w:rsidP="003E1D48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Практична робота.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Розв’язування генетичних задач</w:t>
            </w:r>
          </w:p>
        </w:tc>
        <w:tc>
          <w:tcPr>
            <w:tcW w:w="2404" w:type="dxa"/>
            <w:vAlign w:val="center"/>
          </w:tcPr>
          <w:p w14:paraId="73FE378A" w14:textId="264745B8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1F9589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A638423" w14:textId="0E3CB713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374" w:type="dxa"/>
            <w:vAlign w:val="center"/>
          </w:tcPr>
          <w:p w14:paraId="36D111CD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DA4AC35" w14:textId="277073E6" w:rsidR="003E1D48" w:rsidRPr="003E1D48" w:rsidRDefault="003E1D48" w:rsidP="0095668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Поняття про мінливість. Спадкова мінливість</w:t>
            </w:r>
          </w:p>
        </w:tc>
        <w:tc>
          <w:tcPr>
            <w:tcW w:w="2404" w:type="dxa"/>
            <w:vAlign w:val="center"/>
          </w:tcPr>
          <w:p w14:paraId="016F32B7" w14:textId="4FEB82D0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3B856D8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64E2BB7" w14:textId="055E88D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74" w:type="dxa"/>
            <w:vAlign w:val="center"/>
          </w:tcPr>
          <w:p w14:paraId="2FF00A1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C0AD1D" w14:textId="0BF3EA4E" w:rsidR="003E1D48" w:rsidRPr="003E1D48" w:rsidRDefault="003E1D48" w:rsidP="0095668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Модифікаційна мінливість</w:t>
            </w:r>
          </w:p>
        </w:tc>
        <w:tc>
          <w:tcPr>
            <w:tcW w:w="2404" w:type="dxa"/>
            <w:vAlign w:val="center"/>
          </w:tcPr>
          <w:p w14:paraId="48BDFC50" w14:textId="0F2DDA90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15CD9FF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7D292EE" w14:textId="13476C0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374" w:type="dxa"/>
            <w:vAlign w:val="center"/>
          </w:tcPr>
          <w:p w14:paraId="545B7054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F12560" w14:textId="1AA49CE6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Cs w:val="28"/>
              </w:rPr>
              <w:t>Лабораторна робота.</w:t>
            </w:r>
            <w:r w:rsidRPr="003E1D48">
              <w:rPr>
                <w:rFonts w:ascii="Times New Roman" w:hAnsi="Times New Roman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Cs w:val="28"/>
              </w:rPr>
              <w:t>Вивчення закономірностей модифікаційної мінливості</w:t>
            </w:r>
          </w:p>
        </w:tc>
        <w:tc>
          <w:tcPr>
            <w:tcW w:w="2404" w:type="dxa"/>
            <w:vAlign w:val="center"/>
          </w:tcPr>
          <w:p w14:paraId="0833AC12" w14:textId="1247AC89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CA416A4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EF0C0E5" w14:textId="55A3558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74" w:type="dxa"/>
            <w:vAlign w:val="center"/>
          </w:tcPr>
          <w:p w14:paraId="2525007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78F7EAB" w14:textId="54B2B602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Регуляція активності генів</w:t>
            </w:r>
          </w:p>
        </w:tc>
        <w:tc>
          <w:tcPr>
            <w:tcW w:w="2404" w:type="dxa"/>
            <w:vAlign w:val="center"/>
          </w:tcPr>
          <w:p w14:paraId="76FB2AC1" w14:textId="5DDD7BC8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46E434A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A26ABCF" w14:textId="704C7F3A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374" w:type="dxa"/>
            <w:vAlign w:val="center"/>
          </w:tcPr>
          <w:p w14:paraId="0899D535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94FDCA" w14:textId="0CCFE41F" w:rsidR="003E1D48" w:rsidRPr="003E1D48" w:rsidRDefault="003E1D48" w:rsidP="003E1D48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Популяційна генетика</w:t>
            </w:r>
          </w:p>
        </w:tc>
        <w:tc>
          <w:tcPr>
            <w:tcW w:w="2404" w:type="dxa"/>
            <w:vAlign w:val="center"/>
          </w:tcPr>
          <w:p w14:paraId="3ED8F650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E5023C9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F252F0C" w14:textId="285C541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74" w:type="dxa"/>
            <w:vAlign w:val="center"/>
          </w:tcPr>
          <w:p w14:paraId="008ACFAE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84E0479" w14:textId="0C77D446" w:rsidR="003E1D48" w:rsidRPr="003E1D48" w:rsidRDefault="003E1D48" w:rsidP="003E1D48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Генетична варіабельність людини</w:t>
            </w:r>
          </w:p>
        </w:tc>
        <w:tc>
          <w:tcPr>
            <w:tcW w:w="2404" w:type="dxa"/>
            <w:vAlign w:val="center"/>
          </w:tcPr>
          <w:p w14:paraId="140E93FE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394D16F6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09501E1" w14:textId="4F7E0F29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74" w:type="dxa"/>
            <w:vAlign w:val="center"/>
          </w:tcPr>
          <w:p w14:paraId="7F75F578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B56E98A" w14:textId="7250E29E" w:rsidR="003E1D48" w:rsidRPr="003E1D48" w:rsidRDefault="003E1D48" w:rsidP="003E1D48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 xml:space="preserve">Еволюція </w:t>
            </w:r>
            <w:proofErr w:type="spellStart"/>
            <w:r w:rsidRPr="003E1D48">
              <w:rPr>
                <w:rFonts w:ascii="Times New Roman" w:hAnsi="Times New Roman"/>
                <w:szCs w:val="28"/>
              </w:rPr>
              <w:t>геному</w:t>
            </w:r>
            <w:proofErr w:type="spellEnd"/>
            <w:r w:rsidRPr="003E1D48">
              <w:rPr>
                <w:rFonts w:ascii="Times New Roman" w:hAnsi="Times New Roman"/>
                <w:szCs w:val="28"/>
              </w:rPr>
              <w:t xml:space="preserve"> людини</w:t>
            </w:r>
          </w:p>
        </w:tc>
        <w:tc>
          <w:tcPr>
            <w:tcW w:w="2404" w:type="dxa"/>
            <w:vAlign w:val="center"/>
          </w:tcPr>
          <w:p w14:paraId="004A312C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9660E7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B1BFDF9" w14:textId="7C78139B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74" w:type="dxa"/>
            <w:vAlign w:val="center"/>
          </w:tcPr>
          <w:p w14:paraId="2BEB304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8A88A61" w14:textId="663344C0" w:rsidR="003E1D48" w:rsidRPr="003E1D48" w:rsidRDefault="003E1D48" w:rsidP="003E1D48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Медична генетика</w:t>
            </w:r>
            <w:r w:rsidRPr="003E1D48">
              <w:rPr>
                <w:rFonts w:ascii="Times New Roman" w:hAnsi="Times New Roman"/>
                <w:szCs w:val="28"/>
                <w:lang w:val="ru-RU"/>
              </w:rPr>
              <w:t xml:space="preserve">. </w:t>
            </w:r>
            <w:r w:rsidRPr="003E1D48">
              <w:rPr>
                <w:rFonts w:ascii="Times New Roman" w:hAnsi="Times New Roman"/>
                <w:szCs w:val="28"/>
              </w:rPr>
              <w:t>Значення медико-генетичного консультування</w:t>
            </w:r>
          </w:p>
        </w:tc>
        <w:tc>
          <w:tcPr>
            <w:tcW w:w="2404" w:type="dxa"/>
            <w:vAlign w:val="center"/>
          </w:tcPr>
          <w:p w14:paraId="74D1A2F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277C78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02DC960" w14:textId="7CC61D34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374" w:type="dxa"/>
            <w:vAlign w:val="center"/>
          </w:tcPr>
          <w:p w14:paraId="07934BD5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D0E9B2" w14:textId="66FD5709" w:rsidR="003E1D48" w:rsidRPr="003E1D48" w:rsidRDefault="003E1D48" w:rsidP="003E1D48">
            <w:pPr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та контроль рівня навчальних досягнень з теми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«Спадковість та мінливість»</w:t>
            </w:r>
          </w:p>
        </w:tc>
        <w:tc>
          <w:tcPr>
            <w:tcW w:w="2404" w:type="dxa"/>
            <w:vAlign w:val="center"/>
          </w:tcPr>
          <w:p w14:paraId="41A217CC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CBB1A05" w14:textId="77777777" w:rsidTr="003E1D48">
        <w:trPr>
          <w:trHeight w:val="567"/>
        </w:trPr>
        <w:tc>
          <w:tcPr>
            <w:tcW w:w="0" w:type="auto"/>
            <w:gridSpan w:val="4"/>
            <w:vAlign w:val="center"/>
          </w:tcPr>
          <w:p w14:paraId="1402065F" w14:textId="7EB3B1FD" w:rsidR="003E1D48" w:rsidRPr="003E1D48" w:rsidRDefault="003E1D48" w:rsidP="003E1D48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РЕПРОДУКЦІЯ ТА РОЗВИТОК</w:t>
            </w:r>
          </w:p>
        </w:tc>
      </w:tr>
      <w:tr w:rsidR="003E1D48" w:rsidRPr="002577A5" w14:paraId="56DC0A84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54A80E4" w14:textId="4976784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74" w:type="dxa"/>
            <w:vAlign w:val="center"/>
          </w:tcPr>
          <w:p w14:paraId="363F7E9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E89045" w14:textId="5115DD79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Репродукція як механізм забезпечення безперервності існування видів</w:t>
            </w:r>
          </w:p>
        </w:tc>
        <w:tc>
          <w:tcPr>
            <w:tcW w:w="2404" w:type="dxa"/>
            <w:vAlign w:val="center"/>
          </w:tcPr>
          <w:p w14:paraId="40F374FE" w14:textId="0AF96879" w:rsidR="003E1D48" w:rsidRPr="002577A5" w:rsidRDefault="003E1D48" w:rsidP="003E1D48">
            <w:pPr>
              <w:pStyle w:val="TableText"/>
              <w:spacing w:before="0" w:line="240" w:lineRule="auto"/>
              <w:ind w:left="0" w:right="0"/>
              <w:rPr>
                <w:sz w:val="28"/>
                <w:szCs w:val="28"/>
                <w:lang w:val="uk-UA"/>
              </w:rPr>
            </w:pPr>
          </w:p>
        </w:tc>
      </w:tr>
      <w:tr w:rsidR="003E1D48" w:rsidRPr="002577A5" w14:paraId="3686F603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64887C7" w14:textId="758AB985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74" w:type="dxa"/>
            <w:vAlign w:val="center"/>
          </w:tcPr>
          <w:p w14:paraId="078DCB5E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5BF821A" w14:textId="2000D06F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Клітинний цикл. Ріст і розвиток клітин</w:t>
            </w:r>
          </w:p>
        </w:tc>
        <w:tc>
          <w:tcPr>
            <w:tcW w:w="2404" w:type="dxa"/>
            <w:vAlign w:val="center"/>
          </w:tcPr>
          <w:p w14:paraId="7EEF1F0B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E5A836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BEA80D2" w14:textId="5DBDA013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74" w:type="dxa"/>
            <w:vAlign w:val="center"/>
          </w:tcPr>
          <w:p w14:paraId="3E5CB67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5D15D63" w14:textId="5A48F5D5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Статеві клітини й запліднення</w:t>
            </w:r>
          </w:p>
        </w:tc>
        <w:tc>
          <w:tcPr>
            <w:tcW w:w="2404" w:type="dxa"/>
            <w:vAlign w:val="center"/>
          </w:tcPr>
          <w:p w14:paraId="4BF84421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040533A7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BB66C3F" w14:textId="4895ECEF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374" w:type="dxa"/>
            <w:vAlign w:val="center"/>
          </w:tcPr>
          <w:p w14:paraId="10637173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0403F8" w14:textId="3C0BDF78" w:rsidR="003E1D48" w:rsidRPr="003E1D48" w:rsidRDefault="003E1D48" w:rsidP="003E1D48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Лабораторна робота.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Будова статевих клітин</w:t>
            </w:r>
          </w:p>
        </w:tc>
        <w:tc>
          <w:tcPr>
            <w:tcW w:w="2404" w:type="dxa"/>
            <w:vAlign w:val="center"/>
          </w:tcPr>
          <w:p w14:paraId="7F192DF6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623C46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817C67A" w14:textId="76BFF3A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74" w:type="dxa"/>
            <w:vAlign w:val="center"/>
          </w:tcPr>
          <w:p w14:paraId="53261BE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80A1242" w14:textId="2E88D86F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Особливості репродукції людини</w:t>
            </w:r>
          </w:p>
        </w:tc>
        <w:tc>
          <w:tcPr>
            <w:tcW w:w="2404" w:type="dxa"/>
            <w:vAlign w:val="center"/>
          </w:tcPr>
          <w:p w14:paraId="356B72E6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6CCC496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86FF7FB" w14:textId="5C7B094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74" w:type="dxa"/>
            <w:vAlign w:val="center"/>
          </w:tcPr>
          <w:p w14:paraId="3A89394B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67B54F" w14:textId="3466F952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Сучасні можливості та перспективи репродуктивної медицини</w:t>
            </w:r>
          </w:p>
        </w:tc>
        <w:tc>
          <w:tcPr>
            <w:tcW w:w="2404" w:type="dxa"/>
            <w:vAlign w:val="center"/>
          </w:tcPr>
          <w:p w14:paraId="4EA360FB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7872923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0C4D247" w14:textId="202E0532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374" w:type="dxa"/>
            <w:vAlign w:val="center"/>
          </w:tcPr>
          <w:p w14:paraId="79C3CA67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738BEBC" w14:textId="52E3EBFF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Ембріогенез людини. Явище ембріональної індукції</w:t>
            </w:r>
          </w:p>
        </w:tc>
        <w:tc>
          <w:tcPr>
            <w:tcW w:w="2404" w:type="dxa"/>
            <w:vAlign w:val="center"/>
          </w:tcPr>
          <w:p w14:paraId="06FA331A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79DF41D9" w14:textId="77777777" w:rsidTr="002A05F2">
        <w:trPr>
          <w:trHeight w:val="567"/>
        </w:trPr>
        <w:tc>
          <w:tcPr>
            <w:tcW w:w="0" w:type="auto"/>
            <w:vAlign w:val="center"/>
          </w:tcPr>
          <w:p w14:paraId="229D944D" w14:textId="5C5CC3DE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74" w:type="dxa"/>
            <w:vAlign w:val="center"/>
          </w:tcPr>
          <w:p w14:paraId="124F0FD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E1F519D" w14:textId="0CE16F08" w:rsidR="003E1D48" w:rsidRPr="003E1D48" w:rsidRDefault="003E1D48" w:rsidP="003E1D48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Лабораторна робота.</w:t>
            </w:r>
            <w:r w:rsidRPr="003E1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Вивчення етапів ембріогенезу</w:t>
            </w:r>
          </w:p>
        </w:tc>
        <w:tc>
          <w:tcPr>
            <w:tcW w:w="2404" w:type="dxa"/>
            <w:vAlign w:val="center"/>
          </w:tcPr>
          <w:p w14:paraId="128B022D" w14:textId="1D299BB6" w:rsidR="003E1D48" w:rsidRPr="002577A5" w:rsidRDefault="003E1D48" w:rsidP="003E1D48">
            <w:pPr>
              <w:pStyle w:val="TableText"/>
              <w:spacing w:before="0" w:line="240" w:lineRule="auto"/>
              <w:ind w:left="0" w:right="0"/>
              <w:rPr>
                <w:sz w:val="28"/>
                <w:szCs w:val="28"/>
                <w:lang w:val="uk-UA"/>
              </w:rPr>
            </w:pPr>
          </w:p>
        </w:tc>
      </w:tr>
      <w:tr w:rsidR="003E1D48" w:rsidRPr="002577A5" w14:paraId="332669E9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8B4F8B2" w14:textId="0A45A31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74" w:type="dxa"/>
            <w:vAlign w:val="center"/>
          </w:tcPr>
          <w:p w14:paraId="61B5A39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5203BF" w14:textId="6D777E07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Особливості процесів регенерації організму людини. Трансплантація тканин та органів</w:t>
            </w:r>
          </w:p>
        </w:tc>
        <w:tc>
          <w:tcPr>
            <w:tcW w:w="2404" w:type="dxa"/>
            <w:vAlign w:val="center"/>
          </w:tcPr>
          <w:p w14:paraId="35665DBA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65CFC4A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C8A8706" w14:textId="3B8A4E67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374" w:type="dxa"/>
            <w:vAlign w:val="center"/>
          </w:tcPr>
          <w:p w14:paraId="196AD609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2A1DDA1" w14:textId="3F6D2DC5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Онкогенні фактори та онкологічні захворювання</w:t>
            </w:r>
          </w:p>
        </w:tc>
        <w:tc>
          <w:tcPr>
            <w:tcW w:w="2404" w:type="dxa"/>
            <w:vAlign w:val="center"/>
          </w:tcPr>
          <w:p w14:paraId="06C0327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2FEB67C0" w14:textId="77777777" w:rsidTr="002A05F2">
        <w:trPr>
          <w:trHeight w:val="567"/>
        </w:trPr>
        <w:tc>
          <w:tcPr>
            <w:tcW w:w="0" w:type="auto"/>
            <w:vAlign w:val="center"/>
          </w:tcPr>
          <w:p w14:paraId="5028498E" w14:textId="081E404C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74" w:type="dxa"/>
            <w:vAlign w:val="center"/>
          </w:tcPr>
          <w:p w14:paraId="349A9C1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A62C71E" w14:textId="5A81AA51" w:rsidR="003E1D48" w:rsidRPr="003E1D48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Чинники,  що впливають на ріст і розвиток людини</w:t>
            </w:r>
          </w:p>
        </w:tc>
        <w:tc>
          <w:tcPr>
            <w:tcW w:w="2404" w:type="dxa"/>
            <w:vAlign w:val="center"/>
          </w:tcPr>
          <w:p w14:paraId="2A7D9C8C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6B5BEB0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2FD5E31" w14:textId="5D350F2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74" w:type="dxa"/>
            <w:vAlign w:val="center"/>
          </w:tcPr>
          <w:p w14:paraId="2D13789C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F06C758" w14:textId="2DE4692D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b/>
                <w:szCs w:val="28"/>
              </w:rPr>
              <w:t xml:space="preserve">Самоконтроль рівня навчальних досягнень з теми </w:t>
            </w:r>
            <w:r w:rsidRPr="003E1D48">
              <w:rPr>
                <w:rFonts w:ascii="Times New Roman" w:hAnsi="Times New Roman"/>
                <w:i/>
                <w:szCs w:val="28"/>
              </w:rPr>
              <w:t>«Репродукція та розвиток»</w:t>
            </w:r>
          </w:p>
        </w:tc>
        <w:tc>
          <w:tcPr>
            <w:tcW w:w="2404" w:type="dxa"/>
            <w:vAlign w:val="center"/>
          </w:tcPr>
          <w:p w14:paraId="221A708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2987695" w14:textId="77777777" w:rsidTr="002A05F2">
        <w:trPr>
          <w:trHeight w:val="567"/>
        </w:trPr>
        <w:tc>
          <w:tcPr>
            <w:tcW w:w="0" w:type="auto"/>
            <w:vAlign w:val="center"/>
          </w:tcPr>
          <w:p w14:paraId="6D73712F" w14:textId="02A4E124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74" w:type="dxa"/>
            <w:vAlign w:val="center"/>
          </w:tcPr>
          <w:p w14:paraId="00CA13EF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36B750A" w14:textId="2EA3A6A2" w:rsidR="003E1D48" w:rsidRPr="003E1D48" w:rsidRDefault="003E1D48" w:rsidP="003E1D48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 xml:space="preserve">Захист проекту. </w:t>
            </w:r>
            <w:r w:rsidRPr="003E1D48">
              <w:rPr>
                <w:rFonts w:ascii="Times New Roman" w:hAnsi="Times New Roman"/>
                <w:i/>
                <w:szCs w:val="28"/>
              </w:rPr>
              <w:t>Складання характеристики виду за видовими критеріями</w:t>
            </w:r>
          </w:p>
        </w:tc>
        <w:tc>
          <w:tcPr>
            <w:tcW w:w="2404" w:type="dxa"/>
            <w:vAlign w:val="center"/>
          </w:tcPr>
          <w:p w14:paraId="2C75E9D6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CE2E1BD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3DD012B" w14:textId="4F78AFA4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374" w:type="dxa"/>
            <w:vAlign w:val="center"/>
          </w:tcPr>
          <w:p w14:paraId="4082ACCE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02C4109" w14:textId="573C7309" w:rsidR="003E1D48" w:rsidRPr="003E1D48" w:rsidRDefault="003E1D48" w:rsidP="003E1D48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Cs w:val="28"/>
                <w:lang w:val="ru-RU"/>
              </w:rPr>
              <w:t>Захист</w:t>
            </w:r>
            <w:proofErr w:type="spellEnd"/>
            <w:r w:rsidRPr="003E1D48">
              <w:rPr>
                <w:rFonts w:ascii="Times New Roman" w:hAnsi="Times New Roman"/>
                <w:szCs w:val="28"/>
                <w:lang w:val="ru-RU"/>
              </w:rPr>
              <w:t xml:space="preserve"> п</w:t>
            </w:r>
            <w:proofErr w:type="spellStart"/>
            <w:r w:rsidRPr="003E1D48">
              <w:rPr>
                <w:rFonts w:ascii="Times New Roman" w:hAnsi="Times New Roman"/>
                <w:szCs w:val="28"/>
              </w:rPr>
              <w:t>роєкт</w:t>
            </w:r>
            <w:proofErr w:type="spellEnd"/>
            <w:r w:rsidRPr="003E1D48">
              <w:rPr>
                <w:rFonts w:ascii="Times New Roman" w:hAnsi="Times New Roman"/>
                <w:szCs w:val="28"/>
                <w:lang w:val="ru-RU"/>
              </w:rPr>
              <w:t>у</w:t>
            </w:r>
            <w:r w:rsidRPr="003E1D48">
              <w:rPr>
                <w:rFonts w:ascii="Times New Roman" w:hAnsi="Times New Roman"/>
                <w:szCs w:val="28"/>
              </w:rPr>
              <w:t xml:space="preserve">. </w:t>
            </w:r>
            <w:r w:rsidRPr="003E1D48">
              <w:rPr>
                <w:rFonts w:ascii="Times New Roman" w:hAnsi="Times New Roman"/>
                <w:i/>
                <w:szCs w:val="28"/>
              </w:rPr>
              <w:t>Генетичний моніторинг в людських спільнотах.</w:t>
            </w:r>
          </w:p>
        </w:tc>
        <w:tc>
          <w:tcPr>
            <w:tcW w:w="2404" w:type="dxa"/>
            <w:vAlign w:val="center"/>
          </w:tcPr>
          <w:p w14:paraId="6CC7ED2E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3FF3E782" w14:textId="77777777" w:rsidTr="002A05F2">
        <w:trPr>
          <w:trHeight w:val="567"/>
        </w:trPr>
        <w:tc>
          <w:tcPr>
            <w:tcW w:w="0" w:type="auto"/>
            <w:vAlign w:val="center"/>
          </w:tcPr>
          <w:p w14:paraId="42DBCD13" w14:textId="2B15DE98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374" w:type="dxa"/>
            <w:vAlign w:val="center"/>
          </w:tcPr>
          <w:p w14:paraId="05573333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D53ECDD" w14:textId="5B14D1D7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proofErr w:type="spellStart"/>
            <w:r w:rsidRPr="003E1D48">
              <w:rPr>
                <w:rFonts w:ascii="Times New Roman" w:hAnsi="Times New Roman"/>
                <w:szCs w:val="28"/>
                <w:lang w:val="ru-RU"/>
              </w:rPr>
              <w:t>Захист</w:t>
            </w:r>
            <w:proofErr w:type="spellEnd"/>
            <w:r w:rsidRPr="003E1D48">
              <w:rPr>
                <w:rFonts w:ascii="Times New Roman" w:hAnsi="Times New Roman"/>
                <w:szCs w:val="28"/>
                <w:lang w:val="ru-RU"/>
              </w:rPr>
              <w:t xml:space="preserve"> п</w:t>
            </w:r>
            <w:proofErr w:type="spellStart"/>
            <w:r w:rsidRPr="003E1D48">
              <w:rPr>
                <w:rFonts w:ascii="Times New Roman" w:hAnsi="Times New Roman"/>
                <w:szCs w:val="28"/>
              </w:rPr>
              <w:t>роєкт</w:t>
            </w:r>
            <w:proofErr w:type="spellEnd"/>
            <w:r w:rsidRPr="003E1D48">
              <w:rPr>
                <w:rFonts w:ascii="Times New Roman" w:hAnsi="Times New Roman"/>
                <w:szCs w:val="28"/>
                <w:lang w:val="ru-RU"/>
              </w:rPr>
              <w:t>у</w:t>
            </w:r>
            <w:r w:rsidRPr="003E1D48">
              <w:rPr>
                <w:rFonts w:ascii="Times New Roman" w:hAnsi="Times New Roman"/>
                <w:szCs w:val="28"/>
              </w:rPr>
              <w:t xml:space="preserve">. </w:t>
            </w:r>
            <w:r w:rsidRPr="003E1D48">
              <w:rPr>
                <w:rFonts w:ascii="Times New Roman" w:hAnsi="Times New Roman"/>
                <w:i/>
                <w:szCs w:val="28"/>
              </w:rPr>
              <w:t>Скринінг-програми для новонароджених.</w:t>
            </w:r>
          </w:p>
        </w:tc>
        <w:tc>
          <w:tcPr>
            <w:tcW w:w="2404" w:type="dxa"/>
            <w:vAlign w:val="center"/>
          </w:tcPr>
          <w:p w14:paraId="17B2C31D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4175B5D8" w14:textId="77777777" w:rsidTr="002A05F2">
        <w:trPr>
          <w:trHeight w:val="567"/>
        </w:trPr>
        <w:tc>
          <w:tcPr>
            <w:tcW w:w="0" w:type="auto"/>
            <w:vAlign w:val="center"/>
          </w:tcPr>
          <w:p w14:paraId="78641892" w14:textId="7AE82097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74" w:type="dxa"/>
            <w:vAlign w:val="center"/>
          </w:tcPr>
          <w:p w14:paraId="330F8E27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CD4468" w14:textId="3B6FD7C4" w:rsidR="003E1D48" w:rsidRPr="003E1D48" w:rsidRDefault="003E1D48" w:rsidP="003E1D48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Захист про</w:t>
            </w:r>
            <w:r w:rsidRPr="003E1D48">
              <w:rPr>
                <w:rFonts w:ascii="Times New Roman" w:hAnsi="Times New Roman"/>
                <w:sz w:val="28"/>
                <w:szCs w:val="28"/>
                <w:lang w:val="ru-RU"/>
              </w:rPr>
              <w:t>є</w:t>
            </w:r>
            <w:proofErr w:type="spellStart"/>
            <w:r w:rsidRPr="003E1D48">
              <w:rPr>
                <w:rFonts w:ascii="Times New Roman" w:hAnsi="Times New Roman"/>
                <w:sz w:val="28"/>
                <w:szCs w:val="28"/>
              </w:rPr>
              <w:t>кту</w:t>
            </w:r>
            <w:proofErr w:type="spellEnd"/>
            <w:r w:rsidRPr="003E1D4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E1D48">
              <w:rPr>
                <w:rFonts w:ascii="Times New Roman" w:hAnsi="Times New Roman"/>
                <w:i/>
                <w:sz w:val="28"/>
                <w:szCs w:val="28"/>
              </w:rPr>
              <w:t>Генотерапія</w:t>
            </w:r>
            <w:proofErr w:type="spellEnd"/>
            <w:r w:rsidRPr="003E1D48">
              <w:rPr>
                <w:rFonts w:ascii="Times New Roman" w:hAnsi="Times New Roman"/>
                <w:i/>
                <w:sz w:val="28"/>
                <w:szCs w:val="28"/>
              </w:rPr>
              <w:t xml:space="preserve"> та її перспективи.</w:t>
            </w:r>
          </w:p>
        </w:tc>
        <w:tc>
          <w:tcPr>
            <w:tcW w:w="2404" w:type="dxa"/>
            <w:vAlign w:val="center"/>
          </w:tcPr>
          <w:p w14:paraId="3BC64C9B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3325A42E" w14:textId="77777777" w:rsidTr="002A05F2">
        <w:trPr>
          <w:trHeight w:val="567"/>
        </w:trPr>
        <w:tc>
          <w:tcPr>
            <w:tcW w:w="0" w:type="auto"/>
            <w:vAlign w:val="center"/>
          </w:tcPr>
          <w:p w14:paraId="3C254CE7" w14:textId="5670F1A4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374" w:type="dxa"/>
            <w:vAlign w:val="center"/>
          </w:tcPr>
          <w:p w14:paraId="7E040A16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03FBD4" w14:textId="17EA909C" w:rsidR="003E1D48" w:rsidRPr="003E1D48" w:rsidRDefault="003E1D48" w:rsidP="003E1D48">
            <w:pPr>
              <w:pStyle w:val="a4"/>
              <w:rPr>
                <w:rFonts w:ascii="Times New Roman" w:hAnsi="Times New Roman"/>
                <w:szCs w:val="28"/>
              </w:rPr>
            </w:pPr>
            <w:r w:rsidRPr="003E1D48">
              <w:rPr>
                <w:rFonts w:ascii="Times New Roman" w:hAnsi="Times New Roman"/>
                <w:szCs w:val="28"/>
              </w:rPr>
              <w:t>Узагальнення. Значення сучасних досліджень у систематиці, вивченні процесів обміну речовин та перетворенні енергії</w:t>
            </w:r>
          </w:p>
        </w:tc>
        <w:tc>
          <w:tcPr>
            <w:tcW w:w="2404" w:type="dxa"/>
            <w:vAlign w:val="center"/>
          </w:tcPr>
          <w:p w14:paraId="3FE0EE60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1D48" w:rsidRPr="002577A5" w14:paraId="111E9ADB" w14:textId="77777777" w:rsidTr="002A05F2">
        <w:trPr>
          <w:trHeight w:val="567"/>
        </w:trPr>
        <w:tc>
          <w:tcPr>
            <w:tcW w:w="0" w:type="auto"/>
            <w:vAlign w:val="center"/>
          </w:tcPr>
          <w:p w14:paraId="01865EF5" w14:textId="3A24637D" w:rsidR="003E1D48" w:rsidRPr="003E1D48" w:rsidRDefault="003E1D48" w:rsidP="003E1D48">
            <w:pPr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74" w:type="dxa"/>
            <w:vAlign w:val="center"/>
          </w:tcPr>
          <w:p w14:paraId="1AF581F2" w14:textId="77777777" w:rsidR="003E1D48" w:rsidRPr="003E1D48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FBC1736" w14:textId="77777777" w:rsidR="00956686" w:rsidRDefault="003E1D48" w:rsidP="003E1D4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E1D48">
              <w:rPr>
                <w:rFonts w:ascii="Times New Roman" w:hAnsi="Times New Roman"/>
                <w:sz w:val="28"/>
                <w:szCs w:val="28"/>
              </w:rPr>
              <w:t xml:space="preserve">Узагальнення. Значення сучасних досліджень в молекулярній біології, біології розвитку та генетичних досліджень. </w:t>
            </w:r>
          </w:p>
          <w:p w14:paraId="5786E972" w14:textId="6D79ABAE" w:rsidR="003E1D48" w:rsidRPr="003E1D48" w:rsidRDefault="003E1D48" w:rsidP="003E1D48">
            <w:pPr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3E1D48">
              <w:rPr>
                <w:rFonts w:ascii="Times New Roman" w:hAnsi="Times New Roman"/>
                <w:b/>
                <w:sz w:val="28"/>
                <w:szCs w:val="28"/>
              </w:rPr>
              <w:t>Контроль  рівня навчальних досягнень</w:t>
            </w:r>
          </w:p>
        </w:tc>
        <w:tc>
          <w:tcPr>
            <w:tcW w:w="2404" w:type="dxa"/>
            <w:vAlign w:val="center"/>
          </w:tcPr>
          <w:p w14:paraId="6DB69929" w14:textId="77777777" w:rsidR="003E1D48" w:rsidRPr="002577A5" w:rsidRDefault="003E1D48" w:rsidP="003E1D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C1797" w14:textId="77777777" w:rsidR="00B82B88" w:rsidRPr="00FD65E6" w:rsidRDefault="00B82B88" w:rsidP="00E15053">
      <w:pPr>
        <w:pStyle w:val="a4"/>
        <w:rPr>
          <w:rFonts w:ascii="Times New Roman" w:hAnsi="Times New Roman"/>
          <w:szCs w:val="28"/>
        </w:rPr>
      </w:pPr>
    </w:p>
    <w:sectPr w:rsidR="00B82B88" w:rsidRPr="00FD65E6" w:rsidSect="00110A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6"/>
    <w:rsid w:val="00023F16"/>
    <w:rsid w:val="00077A25"/>
    <w:rsid w:val="00100D24"/>
    <w:rsid w:val="00110A91"/>
    <w:rsid w:val="0013726F"/>
    <w:rsid w:val="001E7794"/>
    <w:rsid w:val="00214105"/>
    <w:rsid w:val="0022428D"/>
    <w:rsid w:val="00233CAF"/>
    <w:rsid w:val="00242D6D"/>
    <w:rsid w:val="002577A5"/>
    <w:rsid w:val="00291E52"/>
    <w:rsid w:val="002A05F2"/>
    <w:rsid w:val="002A789E"/>
    <w:rsid w:val="002C381D"/>
    <w:rsid w:val="002D1789"/>
    <w:rsid w:val="002E1583"/>
    <w:rsid w:val="002E287B"/>
    <w:rsid w:val="00323520"/>
    <w:rsid w:val="0035742A"/>
    <w:rsid w:val="003637ED"/>
    <w:rsid w:val="003A0091"/>
    <w:rsid w:val="003B5E14"/>
    <w:rsid w:val="003E1D48"/>
    <w:rsid w:val="004030C8"/>
    <w:rsid w:val="004134CB"/>
    <w:rsid w:val="00413CB0"/>
    <w:rsid w:val="00416919"/>
    <w:rsid w:val="004204D4"/>
    <w:rsid w:val="00423BD2"/>
    <w:rsid w:val="00471FAB"/>
    <w:rsid w:val="00475AAC"/>
    <w:rsid w:val="00482C6D"/>
    <w:rsid w:val="004C4FD6"/>
    <w:rsid w:val="004D2D5D"/>
    <w:rsid w:val="0051127F"/>
    <w:rsid w:val="0052073C"/>
    <w:rsid w:val="005340AA"/>
    <w:rsid w:val="00552CFA"/>
    <w:rsid w:val="005F6E3A"/>
    <w:rsid w:val="00600E6F"/>
    <w:rsid w:val="00663D4A"/>
    <w:rsid w:val="006864EC"/>
    <w:rsid w:val="006A2DC6"/>
    <w:rsid w:val="006A5ED4"/>
    <w:rsid w:val="006B6968"/>
    <w:rsid w:val="006C6042"/>
    <w:rsid w:val="006D4CC1"/>
    <w:rsid w:val="006E49A5"/>
    <w:rsid w:val="0075331D"/>
    <w:rsid w:val="007C05DE"/>
    <w:rsid w:val="007C55D4"/>
    <w:rsid w:val="007C6687"/>
    <w:rsid w:val="007D6A7F"/>
    <w:rsid w:val="0081322E"/>
    <w:rsid w:val="00826445"/>
    <w:rsid w:val="0084216D"/>
    <w:rsid w:val="0088562B"/>
    <w:rsid w:val="008B307B"/>
    <w:rsid w:val="00904938"/>
    <w:rsid w:val="0091663E"/>
    <w:rsid w:val="009246DA"/>
    <w:rsid w:val="00942440"/>
    <w:rsid w:val="00956686"/>
    <w:rsid w:val="00960921"/>
    <w:rsid w:val="00964FE4"/>
    <w:rsid w:val="009768E6"/>
    <w:rsid w:val="00984EFE"/>
    <w:rsid w:val="009E35BD"/>
    <w:rsid w:val="009F0B0E"/>
    <w:rsid w:val="00A16010"/>
    <w:rsid w:val="00A30148"/>
    <w:rsid w:val="00A3503C"/>
    <w:rsid w:val="00A92543"/>
    <w:rsid w:val="00AE1942"/>
    <w:rsid w:val="00B033B6"/>
    <w:rsid w:val="00B04AAD"/>
    <w:rsid w:val="00B05A80"/>
    <w:rsid w:val="00B82B88"/>
    <w:rsid w:val="00BB3BA6"/>
    <w:rsid w:val="00BC38ED"/>
    <w:rsid w:val="00BC7282"/>
    <w:rsid w:val="00BD6371"/>
    <w:rsid w:val="00BF38A5"/>
    <w:rsid w:val="00C71895"/>
    <w:rsid w:val="00CA0F2B"/>
    <w:rsid w:val="00CD2ADA"/>
    <w:rsid w:val="00D06D5E"/>
    <w:rsid w:val="00D500CC"/>
    <w:rsid w:val="00D57855"/>
    <w:rsid w:val="00DB6567"/>
    <w:rsid w:val="00DB7880"/>
    <w:rsid w:val="00DF12EC"/>
    <w:rsid w:val="00E15053"/>
    <w:rsid w:val="00E342E1"/>
    <w:rsid w:val="00E34538"/>
    <w:rsid w:val="00E35A82"/>
    <w:rsid w:val="00E81114"/>
    <w:rsid w:val="00F13F07"/>
    <w:rsid w:val="00F5273A"/>
    <w:rsid w:val="00F72696"/>
    <w:rsid w:val="00F835B0"/>
    <w:rsid w:val="00FD48A0"/>
    <w:rsid w:val="00FD65E6"/>
    <w:rsid w:val="00FE1C91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4C5"/>
  <w15:docId w15:val="{FC86BEB2-9617-4D10-96BC-58A5F9E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2B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B88"/>
    <w:pPr>
      <w:spacing w:after="0" w:line="240" w:lineRule="auto"/>
    </w:pPr>
    <w:rPr>
      <w:rFonts w:ascii="Tahoma" w:hAnsi="Tahoma"/>
      <w:sz w:val="28"/>
      <w:szCs w:val="20"/>
    </w:rPr>
  </w:style>
  <w:style w:type="character" w:customStyle="1" w:styleId="a5">
    <w:name w:val="Основний текст Знак"/>
    <w:basedOn w:val="a0"/>
    <w:link w:val="a4"/>
    <w:rsid w:val="00B82B88"/>
    <w:rPr>
      <w:rFonts w:ascii="Tahoma" w:eastAsia="Times New Roman" w:hAnsi="Tahoma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FD6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Text">
    <w:name w:val="Table Text"/>
    <w:uiPriority w:val="99"/>
    <w:rsid w:val="00100D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2486-CDE0-4B16-B3CE-0B1D2EA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Марі Корбуш</cp:lastModifiedBy>
  <cp:revision>5</cp:revision>
  <dcterms:created xsi:type="dcterms:W3CDTF">2022-09-02T14:19:00Z</dcterms:created>
  <dcterms:modified xsi:type="dcterms:W3CDTF">2022-09-02T14:46:00Z</dcterms:modified>
</cp:coreProperties>
</file>